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F274" w14:textId="212392A4" w:rsidR="00EE5C53" w:rsidRDefault="00335EF4">
      <w:pPr>
        <w:spacing w:line="360" w:lineRule="auto"/>
        <w:jc w:val="center"/>
        <w:rPr>
          <w:rFonts w:ascii="Lantinghei SC Demibold" w:eastAsia="Lantinghei SC Demibold" w:hAnsi="Lantinghei SC Demibold" w:cs="Lantinghei SC Demibold"/>
          <w:b/>
          <w:bCs/>
          <w:sz w:val="36"/>
          <w:szCs w:val="36"/>
        </w:rPr>
      </w:pPr>
      <w:r>
        <w:rPr>
          <w:rFonts w:ascii="Lantinghei SC Demibold" w:eastAsia="Lantinghei SC Demibold" w:hAnsi="Lantinghei SC Demibold" w:cs="Lantinghei SC Demibold" w:hint="eastAsia"/>
          <w:b/>
          <w:bCs/>
          <w:sz w:val="36"/>
          <w:szCs w:val="36"/>
        </w:rPr>
        <w:t>《</w:t>
      </w:r>
      <w:r w:rsidR="00840D1C">
        <w:rPr>
          <w:rFonts w:ascii="Lantinghei SC Demibold" w:eastAsia="Lantinghei SC Demibold" w:hAnsi="Lantinghei SC Demibold" w:cs="Lantinghei SC Demibold" w:hint="eastAsia"/>
          <w:b/>
          <w:bCs/>
          <w:sz w:val="36"/>
          <w:szCs w:val="36"/>
        </w:rPr>
        <w:t>2026年</w:t>
      </w:r>
      <w:r>
        <w:rPr>
          <w:rFonts w:ascii="Lantinghei SC Demibold" w:eastAsia="宋体" w:hAnsi="Lantinghei SC Demibold" w:cs="Lantinghei SC Demibold" w:hint="eastAsia"/>
          <w:b/>
          <w:bCs/>
          <w:sz w:val="36"/>
          <w:szCs w:val="36"/>
        </w:rPr>
        <w:t>“振铎”师范教育讲堂</w:t>
      </w:r>
      <w:r>
        <w:rPr>
          <w:rFonts w:ascii="Lantinghei SC Demibold" w:eastAsia="Lantinghei SC Demibold" w:hAnsi="Lantinghei SC Demibold" w:cs="Lantinghei SC Demibold" w:hint="eastAsia"/>
          <w:b/>
          <w:bCs/>
          <w:sz w:val="36"/>
          <w:szCs w:val="36"/>
        </w:rPr>
        <w:t>》课程考核方式</w:t>
      </w:r>
    </w:p>
    <w:p w14:paraId="2DFE01F1" w14:textId="77777777" w:rsidR="00EE5C53" w:rsidRDefault="00EE5C53">
      <w:pPr>
        <w:spacing w:line="360" w:lineRule="auto"/>
        <w:jc w:val="center"/>
        <w:rPr>
          <w:rFonts w:ascii="Lantinghei SC Demibold" w:eastAsia="Lantinghei SC Demibold" w:hAnsi="Lantinghei SC Demibold" w:cs="Lantinghei SC Demibold"/>
          <w:b/>
          <w:bCs/>
          <w:sz w:val="36"/>
          <w:szCs w:val="36"/>
        </w:rPr>
      </w:pPr>
    </w:p>
    <w:p w14:paraId="049D3E11" w14:textId="1E3213E0" w:rsidR="00EE5C53" w:rsidRDefault="00335EF4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授课教师：吴青教授</w:t>
      </w:r>
    </w:p>
    <w:p w14:paraId="1F62B88B" w14:textId="77777777" w:rsidR="00EE5C53" w:rsidRDefault="00335EF4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学分：</w:t>
      </w:r>
      <w:r>
        <w:rPr>
          <w:rFonts w:hint="eastAsia"/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学分</w:t>
      </w:r>
    </w:p>
    <w:p w14:paraId="294E5FF9" w14:textId="2FF48AC1" w:rsidR="00EE5C53" w:rsidRDefault="00335EF4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考核方式：</w:t>
      </w:r>
    </w:p>
    <w:p w14:paraId="3EC4A521" w14:textId="7F17D0B7" w:rsidR="00EE5C53" w:rsidRDefault="00335EF4">
      <w:pPr>
        <w:numPr>
          <w:ilvl w:val="0"/>
          <w:numId w:val="1"/>
        </w:numPr>
        <w:spacing w:line="360" w:lineRule="auto"/>
        <w:rPr>
          <w:rFonts w:ascii="Lantinghei SC Demibold" w:eastAsia="宋体" w:hAnsi="Lantinghei SC Demibold" w:cs="Lantinghei SC Demibold"/>
          <w:b/>
          <w:bCs/>
          <w:sz w:val="28"/>
          <w:szCs w:val="28"/>
        </w:rPr>
      </w:pPr>
      <w:r>
        <w:rPr>
          <w:rFonts w:ascii="Lantinghei SC Demibold" w:eastAsia="宋体" w:hAnsi="Lantinghei SC Demibold" w:cs="Lantinghei SC Demibold" w:hint="eastAsia"/>
          <w:b/>
          <w:bCs/>
          <w:sz w:val="28"/>
          <w:szCs w:val="28"/>
        </w:rPr>
        <w:t>日常考勤</w:t>
      </w:r>
    </w:p>
    <w:p w14:paraId="18FFBC61" w14:textId="4F42AC6D" w:rsidR="00EE5C53" w:rsidRPr="00D90FBE" w:rsidRDefault="00335EF4" w:rsidP="00D90FBE">
      <w:pPr>
        <w:numPr>
          <w:ilvl w:val="0"/>
          <w:numId w:val="2"/>
        </w:num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90FBE">
        <w:rPr>
          <w:rFonts w:ascii="宋体" w:eastAsia="宋体" w:hAnsi="宋体" w:hint="eastAsia"/>
          <w:sz w:val="28"/>
          <w:szCs w:val="28"/>
        </w:rPr>
        <w:t>每位同学至少完成8次（含8次）指定讲座（或指定实践活动，下称讲堂）的考勤才给予课堂成绩，未满足条件的将延至满足条件后的后续学期才给予学分；</w:t>
      </w:r>
    </w:p>
    <w:p w14:paraId="25EAA377" w14:textId="037BB2FE" w:rsidR="00EE5C53" w:rsidRPr="00D90FBE" w:rsidRDefault="00335EF4" w:rsidP="00D90FBE">
      <w:pPr>
        <w:numPr>
          <w:ilvl w:val="0"/>
          <w:numId w:val="2"/>
        </w:num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90FBE">
        <w:rPr>
          <w:rFonts w:ascii="宋体" w:eastAsia="宋体" w:hAnsi="宋体" w:hint="eastAsia"/>
          <w:sz w:val="28"/>
          <w:szCs w:val="28"/>
        </w:rPr>
        <w:t>参加讲座的同学须携带《“振铎”师范教育讲堂听课表》到现场，并由工作人员一人一签进行签到，事后不补签。最终考勤以纸质版《听课表》记录为准，请同学务必现场盖章，妥善保管。</w:t>
      </w:r>
    </w:p>
    <w:p w14:paraId="358DD7FC" w14:textId="79B7AEE4" w:rsidR="00EE5C53" w:rsidRDefault="00335EF4">
      <w:pPr>
        <w:numPr>
          <w:ilvl w:val="0"/>
          <w:numId w:val="1"/>
        </w:numPr>
        <w:spacing w:line="360" w:lineRule="auto"/>
        <w:rPr>
          <w:rFonts w:ascii="Lantinghei SC Demibold" w:eastAsia="宋体" w:hAnsi="Lantinghei SC Demibold" w:cs="Lantinghei SC Demibold"/>
          <w:b/>
          <w:bCs/>
          <w:sz w:val="28"/>
          <w:szCs w:val="28"/>
        </w:rPr>
      </w:pPr>
      <w:r>
        <w:rPr>
          <w:rFonts w:ascii="Lantinghei SC Demibold" w:eastAsia="宋体" w:hAnsi="Lantinghei SC Demibold" w:cs="Lantinghei SC Demibold" w:hint="eastAsia"/>
          <w:b/>
          <w:bCs/>
          <w:sz w:val="28"/>
          <w:szCs w:val="28"/>
        </w:rPr>
        <w:t>学习报告</w:t>
      </w:r>
    </w:p>
    <w:p w14:paraId="1DA3AA87" w14:textId="7B292583" w:rsidR="00B869DF" w:rsidRDefault="00D90FB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90FBE">
        <w:rPr>
          <w:rFonts w:ascii="宋体" w:eastAsia="宋体" w:hAnsi="宋体" w:hint="eastAsia"/>
          <w:sz w:val="28"/>
          <w:szCs w:val="28"/>
        </w:rPr>
        <w:t>结合本学期专业课程的学习内容、实践经历以及参加《“振铎”师范教育讲堂》系列讲座的所思所悟，围绕</w:t>
      </w:r>
      <w:r w:rsidRPr="00D90FBE">
        <w:rPr>
          <w:rFonts w:ascii="宋体" w:eastAsia="宋体" w:hAnsi="宋体" w:hint="eastAsia"/>
          <w:b/>
          <w:bCs/>
          <w:sz w:val="28"/>
          <w:szCs w:val="28"/>
        </w:rPr>
        <w:t>“港澳历史与教育”</w:t>
      </w:r>
      <w:r w:rsidRPr="00D90FBE">
        <w:rPr>
          <w:rFonts w:ascii="宋体" w:eastAsia="宋体" w:hAnsi="宋体" w:hint="eastAsia"/>
          <w:sz w:val="28"/>
          <w:szCs w:val="28"/>
        </w:rPr>
        <w:t>这一主题，撰写一篇不少于3000字的学习报告。</w:t>
      </w:r>
    </w:p>
    <w:p w14:paraId="1B6F017C" w14:textId="74910F6B" w:rsidR="00B869DF" w:rsidRDefault="007D02D6">
      <w:pPr>
        <w:widowControl/>
        <w:jc w:val="left"/>
        <w:rPr>
          <w:rFonts w:ascii="宋体" w:eastAsia="宋体" w:hAnsi="宋体"/>
          <w:sz w:val="28"/>
          <w:szCs w:val="28"/>
        </w:rPr>
      </w:pPr>
      <w:r w:rsidRPr="007D02D6">
        <w:rPr>
          <w:rFonts w:ascii="宋体" w:eastAsia="宋体" w:hAnsi="宋体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EFC2068" wp14:editId="771AD2D1">
            <wp:simplePos x="0" y="0"/>
            <wp:positionH relativeFrom="column">
              <wp:posOffset>1714552</wp:posOffset>
            </wp:positionH>
            <wp:positionV relativeFrom="paragraph">
              <wp:posOffset>215965</wp:posOffset>
            </wp:positionV>
            <wp:extent cx="1840865" cy="2293620"/>
            <wp:effectExtent l="0" t="0" r="6985" b="0"/>
            <wp:wrapSquare wrapText="bothSides"/>
            <wp:docPr id="706822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9DF">
        <w:rPr>
          <w:rFonts w:ascii="宋体" w:eastAsia="宋体" w:hAnsi="宋体"/>
          <w:sz w:val="28"/>
          <w:szCs w:val="28"/>
        </w:rPr>
        <w:br w:type="page"/>
      </w:r>
    </w:p>
    <w:p w14:paraId="10F76E15" w14:textId="7A2B88F8" w:rsidR="00557DDE" w:rsidRDefault="00557DDE" w:rsidP="00557DDE">
      <w:pPr>
        <w:spacing w:line="360" w:lineRule="auto"/>
        <w:jc w:val="center"/>
        <w:rPr>
          <w:rFonts w:ascii="黑体" w:eastAsia="黑体" w:hAnsi="黑体" w:cs="Lantinghei SC Demibold"/>
          <w:b/>
          <w:bCs/>
          <w:sz w:val="28"/>
          <w:szCs w:val="36"/>
        </w:rPr>
      </w:pPr>
      <w:r w:rsidRPr="000A752B">
        <w:rPr>
          <w:rFonts w:ascii="黑体" w:eastAsia="黑体" w:hAnsi="黑体" w:cs="Lantinghei SC Demibold" w:hint="eastAsia"/>
          <w:b/>
          <w:bCs/>
          <w:sz w:val="28"/>
          <w:szCs w:val="36"/>
        </w:rPr>
        <w:lastRenderedPageBreak/>
        <w:t>《</w:t>
      </w:r>
      <w:r w:rsidR="00EC3B3E">
        <w:rPr>
          <w:rFonts w:ascii="黑体" w:eastAsia="黑体" w:hAnsi="黑体" w:cs="Lantinghei SC Demibold" w:hint="eastAsia"/>
          <w:b/>
          <w:bCs/>
          <w:sz w:val="28"/>
          <w:szCs w:val="36"/>
        </w:rPr>
        <w:t>2026年秋</w:t>
      </w:r>
      <w:r w:rsidRPr="000A752B">
        <w:rPr>
          <w:rFonts w:ascii="黑体" w:eastAsia="黑体" w:hAnsi="黑体" w:cs="Lantinghei SC Demibold" w:hint="eastAsia"/>
          <w:b/>
          <w:bCs/>
          <w:sz w:val="28"/>
          <w:szCs w:val="36"/>
        </w:rPr>
        <w:t>“振铎”师范教育讲堂》学习报告文档格式要求</w:t>
      </w:r>
    </w:p>
    <w:p w14:paraId="098EF924" w14:textId="77777777" w:rsidR="005449D4" w:rsidRPr="000A752B" w:rsidRDefault="005449D4" w:rsidP="00557DDE">
      <w:pPr>
        <w:spacing w:line="360" w:lineRule="auto"/>
        <w:jc w:val="center"/>
        <w:rPr>
          <w:rFonts w:ascii="黑体" w:eastAsia="黑体" w:hAnsi="黑体" w:cs="Lantinghei SC Demibold"/>
          <w:b/>
          <w:bCs/>
          <w:sz w:val="28"/>
          <w:szCs w:val="36"/>
        </w:rPr>
      </w:pPr>
    </w:p>
    <w:p w14:paraId="73EFD2C0" w14:textId="77777777" w:rsidR="00893A96" w:rsidRPr="00893A96" w:rsidRDefault="00893A96" w:rsidP="00893A96">
      <w:pPr>
        <w:keepNext/>
        <w:keepLines/>
        <w:widowControl/>
        <w:spacing w:before="80" w:after="40" w:line="276" w:lineRule="auto"/>
        <w:jc w:val="left"/>
        <w:outlineLvl w:val="0"/>
        <w:rPr>
          <w:rFonts w:ascii="黑体" w:eastAsia="黑体" w:hAnsi="黑体" w:cs="Times New Roman"/>
          <w:b/>
          <w:bCs/>
          <w:color w:val="0F4761"/>
          <w:kern w:val="0"/>
          <w:sz w:val="24"/>
        </w:rPr>
      </w:pPr>
      <w:bookmarkStart w:id="0" w:name="一页面设置"/>
      <w:r w:rsidRPr="00893A96">
        <w:rPr>
          <w:rFonts w:ascii="黑体" w:eastAsia="黑体" w:hAnsi="黑体" w:cs="Times New Roman" w:hint="eastAsia"/>
          <w:b/>
          <w:bCs/>
          <w:color w:val="0F4761"/>
          <w:kern w:val="0"/>
          <w:sz w:val="24"/>
        </w:rPr>
        <w:t>一、页面设置</w:t>
      </w:r>
    </w:p>
    <w:p w14:paraId="527514D2" w14:textId="77777777" w:rsidR="00893A96" w:rsidRPr="00893A96" w:rsidRDefault="00893A96" w:rsidP="00893A96">
      <w:pPr>
        <w:widowControl/>
        <w:spacing w:after="200" w:line="276" w:lineRule="auto"/>
        <w:ind w:leftChars="200" w:left="420"/>
        <w:jc w:val="left"/>
        <w:rPr>
          <w:rFonts w:ascii="Aptos" w:eastAsia="等线" w:hAnsi="Aptos" w:cs="Times New Roman"/>
          <w:kern w:val="0"/>
          <w:sz w:val="24"/>
        </w:rPr>
      </w:pP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1.</w:t>
      </w: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纸张大小</w:t>
      </w:r>
      <w:r w:rsidRPr="00893A96">
        <w:rPr>
          <w:rFonts w:ascii="Aptos" w:eastAsia="等线" w:hAnsi="Aptos" w:cs="Times New Roman" w:hint="eastAsia"/>
          <w:kern w:val="0"/>
          <w:sz w:val="24"/>
        </w:rPr>
        <w:t>：</w:t>
      </w:r>
      <w:r w:rsidRPr="00893A96">
        <w:rPr>
          <w:rFonts w:ascii="Aptos" w:eastAsia="等线" w:hAnsi="Aptos" w:cs="Times New Roman" w:hint="eastAsia"/>
          <w:kern w:val="0"/>
          <w:sz w:val="24"/>
        </w:rPr>
        <w:t>A4</w:t>
      </w:r>
    </w:p>
    <w:p w14:paraId="70ACACE7" w14:textId="77777777" w:rsidR="00893A96" w:rsidRPr="00893A96" w:rsidRDefault="00893A96" w:rsidP="00893A96">
      <w:pPr>
        <w:widowControl/>
        <w:spacing w:after="200" w:line="276" w:lineRule="auto"/>
        <w:ind w:leftChars="200" w:left="420"/>
        <w:jc w:val="left"/>
        <w:rPr>
          <w:rFonts w:ascii="Aptos" w:eastAsia="等线" w:hAnsi="Aptos" w:cs="Times New Roman"/>
          <w:kern w:val="0"/>
          <w:sz w:val="24"/>
        </w:rPr>
      </w:pP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2.</w:t>
      </w: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行距</w:t>
      </w:r>
      <w:r w:rsidRPr="00893A96">
        <w:rPr>
          <w:rFonts w:ascii="Aptos" w:eastAsia="等线" w:hAnsi="Aptos" w:cs="Times New Roman" w:hint="eastAsia"/>
          <w:kern w:val="0"/>
          <w:sz w:val="24"/>
        </w:rPr>
        <w:t>：</w:t>
      </w:r>
      <w:r w:rsidRPr="00893A96">
        <w:rPr>
          <w:rFonts w:ascii="Aptos" w:eastAsia="等线" w:hAnsi="Aptos" w:cs="Times New Roman" w:hint="eastAsia"/>
          <w:kern w:val="0"/>
          <w:sz w:val="24"/>
        </w:rPr>
        <w:t>1.5</w:t>
      </w:r>
      <w:r w:rsidRPr="00893A96">
        <w:rPr>
          <w:rFonts w:ascii="Aptos" w:eastAsia="等线" w:hAnsi="Aptos" w:cs="Times New Roman" w:hint="eastAsia"/>
          <w:kern w:val="0"/>
          <w:sz w:val="24"/>
        </w:rPr>
        <w:t>倍行距</w:t>
      </w:r>
    </w:p>
    <w:p w14:paraId="2B721A59" w14:textId="77777777" w:rsidR="00893A96" w:rsidRPr="00893A96" w:rsidRDefault="00893A96" w:rsidP="00893A96">
      <w:pPr>
        <w:widowControl/>
        <w:spacing w:after="200" w:line="276" w:lineRule="auto"/>
        <w:ind w:leftChars="200" w:left="420"/>
        <w:jc w:val="left"/>
        <w:rPr>
          <w:rFonts w:ascii="Aptos" w:eastAsia="等线" w:hAnsi="Aptos" w:cs="Times New Roman"/>
          <w:kern w:val="0"/>
          <w:sz w:val="24"/>
        </w:rPr>
      </w:pP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3.</w:t>
      </w: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段落</w:t>
      </w:r>
      <w:r w:rsidRPr="00893A96">
        <w:rPr>
          <w:rFonts w:ascii="Aptos" w:eastAsia="等线" w:hAnsi="Aptos" w:cs="Times New Roman" w:hint="eastAsia"/>
          <w:kern w:val="0"/>
          <w:sz w:val="24"/>
        </w:rPr>
        <w:t>：首行缩进</w:t>
      </w:r>
      <w:r w:rsidRPr="00893A96">
        <w:rPr>
          <w:rFonts w:ascii="Aptos" w:eastAsia="等线" w:hAnsi="Aptos" w:cs="Times New Roman" w:hint="eastAsia"/>
          <w:kern w:val="0"/>
          <w:sz w:val="24"/>
        </w:rPr>
        <w:t>2</w:t>
      </w:r>
      <w:r w:rsidRPr="00893A96">
        <w:rPr>
          <w:rFonts w:ascii="Aptos" w:eastAsia="等线" w:hAnsi="Aptos" w:cs="Times New Roman" w:hint="eastAsia"/>
          <w:kern w:val="0"/>
          <w:sz w:val="24"/>
        </w:rPr>
        <w:t>字符</w:t>
      </w:r>
    </w:p>
    <w:p w14:paraId="536988B2" w14:textId="77777777" w:rsidR="00893A96" w:rsidRPr="00893A96" w:rsidRDefault="00893A96" w:rsidP="00893A96">
      <w:pPr>
        <w:keepNext/>
        <w:keepLines/>
        <w:widowControl/>
        <w:spacing w:before="80" w:after="40" w:line="276" w:lineRule="auto"/>
        <w:jc w:val="left"/>
        <w:outlineLvl w:val="0"/>
        <w:rPr>
          <w:rFonts w:ascii="黑体" w:eastAsia="黑体" w:hAnsi="黑体" w:cs="Times New Roman"/>
          <w:b/>
          <w:bCs/>
          <w:color w:val="0F4761"/>
          <w:kern w:val="0"/>
          <w:sz w:val="24"/>
        </w:rPr>
      </w:pPr>
      <w:bookmarkStart w:id="1" w:name="二字体与字号"/>
      <w:bookmarkEnd w:id="0"/>
      <w:r w:rsidRPr="00893A96">
        <w:rPr>
          <w:rFonts w:ascii="黑体" w:eastAsia="黑体" w:hAnsi="黑体" w:cs="Times New Roman" w:hint="eastAsia"/>
          <w:b/>
          <w:bCs/>
          <w:color w:val="0F4761"/>
          <w:kern w:val="0"/>
          <w:sz w:val="24"/>
        </w:rPr>
        <w:t>二、字体与字号</w:t>
      </w:r>
    </w:p>
    <w:p w14:paraId="12ADEFA1" w14:textId="77777777" w:rsidR="00893A96" w:rsidRPr="00893A96" w:rsidRDefault="00893A96" w:rsidP="00893A96">
      <w:pPr>
        <w:widowControl/>
        <w:spacing w:after="200" w:line="276" w:lineRule="auto"/>
        <w:ind w:leftChars="200" w:left="420"/>
        <w:jc w:val="left"/>
        <w:rPr>
          <w:rFonts w:ascii="Aptos" w:eastAsia="等线" w:hAnsi="Aptos" w:cs="Times New Roman"/>
          <w:kern w:val="0"/>
          <w:sz w:val="24"/>
        </w:rPr>
      </w:pP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1.</w:t>
      </w: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中文字体</w:t>
      </w:r>
      <w:r w:rsidRPr="00893A96">
        <w:rPr>
          <w:rFonts w:ascii="Aptos" w:eastAsia="等线" w:hAnsi="Aptos" w:cs="Times New Roman" w:hint="eastAsia"/>
          <w:kern w:val="0"/>
          <w:sz w:val="24"/>
        </w:rPr>
        <w:t>：宋体</w:t>
      </w:r>
    </w:p>
    <w:p w14:paraId="35CEBA99" w14:textId="77777777" w:rsidR="00893A96" w:rsidRPr="00893A96" w:rsidRDefault="00893A96" w:rsidP="00893A96">
      <w:pPr>
        <w:widowControl/>
        <w:spacing w:after="200" w:line="276" w:lineRule="auto"/>
        <w:ind w:leftChars="200" w:left="420"/>
        <w:jc w:val="left"/>
        <w:rPr>
          <w:rFonts w:ascii="Aptos" w:eastAsia="等线" w:hAnsi="Aptos" w:cs="Times New Roman"/>
          <w:kern w:val="0"/>
          <w:sz w:val="24"/>
          <w:lang w:eastAsia="en-US"/>
        </w:rPr>
      </w:pP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2.</w:t>
      </w:r>
      <w:r w:rsidRPr="00893A96">
        <w:rPr>
          <w:rFonts w:ascii="Aptos" w:eastAsia="等线" w:hAnsi="Aptos" w:cs="Times New Roman" w:hint="eastAsia"/>
          <w:b/>
          <w:bCs/>
          <w:kern w:val="0"/>
          <w:sz w:val="24"/>
          <w:lang w:eastAsia="en-US"/>
        </w:rPr>
        <w:t>英文及数字字体</w:t>
      </w:r>
      <w:r w:rsidRPr="00893A96">
        <w:rPr>
          <w:rFonts w:ascii="Aptos" w:eastAsia="等线" w:hAnsi="Aptos" w:cs="Times New Roman" w:hint="eastAsia"/>
          <w:kern w:val="0"/>
          <w:sz w:val="24"/>
          <w:lang w:eastAsia="en-US"/>
        </w:rPr>
        <w:t>：</w:t>
      </w:r>
      <w:r w:rsidRPr="00893A96">
        <w:rPr>
          <w:rFonts w:ascii="Aptos" w:eastAsia="等线" w:hAnsi="Aptos" w:cs="Times New Roman" w:hint="eastAsia"/>
          <w:kern w:val="0"/>
          <w:sz w:val="24"/>
          <w:lang w:eastAsia="en-US"/>
        </w:rPr>
        <w:t>Times</w:t>
      </w:r>
      <w:r w:rsidRPr="00893A96">
        <w:rPr>
          <w:rFonts w:ascii="Aptos" w:eastAsia="等线" w:hAnsi="Aptos" w:cs="Times New Roman"/>
          <w:kern w:val="0"/>
          <w:sz w:val="24"/>
          <w:lang w:eastAsia="en-US"/>
        </w:rPr>
        <w:t xml:space="preserve"> New Roman</w:t>
      </w:r>
    </w:p>
    <w:p w14:paraId="56D94185" w14:textId="77777777" w:rsidR="00893A96" w:rsidRPr="00893A96" w:rsidRDefault="00893A96" w:rsidP="00893A96">
      <w:pPr>
        <w:widowControl/>
        <w:spacing w:after="200" w:line="276" w:lineRule="auto"/>
        <w:ind w:leftChars="200" w:left="420"/>
        <w:jc w:val="left"/>
        <w:rPr>
          <w:rFonts w:ascii="Aptos" w:eastAsia="等线" w:hAnsi="Aptos" w:cs="Times New Roman"/>
          <w:kern w:val="0"/>
          <w:sz w:val="24"/>
          <w:lang w:eastAsia="en-US"/>
        </w:rPr>
      </w:pP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3.</w:t>
      </w:r>
      <w:r w:rsidRPr="00893A96">
        <w:rPr>
          <w:rFonts w:ascii="Aptos" w:eastAsia="等线" w:hAnsi="Aptos" w:cs="Times New Roman" w:hint="eastAsia"/>
          <w:b/>
          <w:bCs/>
          <w:kern w:val="0"/>
          <w:sz w:val="24"/>
          <w:lang w:eastAsia="en-US"/>
        </w:rPr>
        <w:t>具体应用</w:t>
      </w:r>
      <w:r w:rsidRPr="00893A96">
        <w:rPr>
          <w:rFonts w:ascii="Aptos" w:eastAsia="等线" w:hAnsi="Aptos" w:cs="Times New Roman" w:hint="eastAsia"/>
          <w:kern w:val="0"/>
          <w:sz w:val="24"/>
          <w:lang w:eastAsia="en-US"/>
        </w:rPr>
        <w:t>：</w:t>
      </w:r>
    </w:p>
    <w:p w14:paraId="67B35F29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报告题目</w:t>
      </w:r>
      <w:r w:rsidRPr="00893A96">
        <w:rPr>
          <w:rFonts w:ascii="宋体" w:eastAsia="宋体" w:hAnsi="宋体" w:cs="Times New Roman" w:hint="eastAsia"/>
          <w:kern w:val="0"/>
          <w:sz w:val="24"/>
        </w:rPr>
        <w:t>：黑体，三号，加粗，居中</w:t>
      </w:r>
    </w:p>
    <w:p w14:paraId="67568B8C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报告人：</w:t>
      </w:r>
      <w:r w:rsidRPr="00893A96">
        <w:rPr>
          <w:rFonts w:ascii="宋体" w:eastAsia="宋体" w:hAnsi="宋体" w:cs="Times New Roman" w:hint="eastAsia"/>
          <w:kern w:val="0"/>
          <w:sz w:val="24"/>
        </w:rPr>
        <w:t>班级+姓名+学号</w:t>
      </w:r>
    </w:p>
    <w:p w14:paraId="7E346A06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一级标题</w:t>
      </w:r>
      <w:r w:rsidRPr="00893A96">
        <w:rPr>
          <w:rFonts w:ascii="宋体" w:eastAsia="宋体" w:hAnsi="宋体" w:cs="Times New Roman" w:hint="eastAsia"/>
          <w:kern w:val="0"/>
          <w:sz w:val="24"/>
        </w:rPr>
        <w:t>：黑体，小三，加粗，顶左</w:t>
      </w:r>
    </w:p>
    <w:p w14:paraId="3BD46529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二级标题</w:t>
      </w:r>
      <w:r w:rsidRPr="00893A96">
        <w:rPr>
          <w:rFonts w:ascii="宋体" w:eastAsia="宋体" w:hAnsi="宋体" w:cs="Times New Roman" w:hint="eastAsia"/>
          <w:kern w:val="0"/>
          <w:sz w:val="24"/>
        </w:rPr>
        <w:t>：黑体，四号，加粗，顶左</w:t>
      </w:r>
    </w:p>
    <w:p w14:paraId="5E39AED5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三级标题</w:t>
      </w:r>
      <w:r w:rsidRPr="00893A96">
        <w:rPr>
          <w:rFonts w:ascii="宋体" w:eastAsia="宋体" w:hAnsi="宋体" w:cs="Times New Roman" w:hint="eastAsia"/>
          <w:kern w:val="0"/>
          <w:sz w:val="24"/>
        </w:rPr>
        <w:t>：黑体，小四，加粗，顶左</w:t>
      </w:r>
    </w:p>
    <w:p w14:paraId="65F51285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正文</w:t>
      </w:r>
      <w:r w:rsidRPr="00893A96">
        <w:rPr>
          <w:rFonts w:ascii="宋体" w:eastAsia="宋体" w:hAnsi="宋体" w:cs="Times New Roman" w:hint="eastAsia"/>
          <w:kern w:val="0"/>
          <w:sz w:val="24"/>
        </w:rPr>
        <w:t>：宋体，小四</w:t>
      </w:r>
    </w:p>
    <w:p w14:paraId="05D45CCD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图表标题</w:t>
      </w:r>
      <w:r w:rsidRPr="00893A96">
        <w:rPr>
          <w:rFonts w:ascii="宋体" w:eastAsia="宋体" w:hAnsi="宋体" w:cs="Times New Roman" w:hint="eastAsia"/>
          <w:kern w:val="0"/>
          <w:sz w:val="24"/>
        </w:rPr>
        <w:t>：宋体，五号，居中</w:t>
      </w:r>
      <w:r w:rsidRPr="00893A96">
        <w:rPr>
          <w:rFonts w:ascii="宋体" w:eastAsia="宋体" w:hAnsi="宋体" w:cs="Times New Roman"/>
          <w:kern w:val="0"/>
          <w:sz w:val="24"/>
        </w:rPr>
        <w:tab/>
      </w:r>
      <w:r w:rsidRPr="00893A96">
        <w:rPr>
          <w:rFonts w:ascii="宋体" w:eastAsia="宋体" w:hAnsi="宋体" w:cs="Times New Roman"/>
          <w:kern w:val="0"/>
          <w:sz w:val="24"/>
        </w:rPr>
        <w:tab/>
      </w:r>
    </w:p>
    <w:bookmarkEnd w:id="1"/>
    <w:p w14:paraId="3EF8C7D7" w14:textId="77777777" w:rsidR="00893A96" w:rsidRPr="00893A96" w:rsidRDefault="00893A96" w:rsidP="00893A96">
      <w:pPr>
        <w:keepNext/>
        <w:keepLines/>
        <w:widowControl/>
        <w:spacing w:before="80" w:after="40" w:line="276" w:lineRule="auto"/>
        <w:jc w:val="left"/>
        <w:outlineLvl w:val="0"/>
        <w:rPr>
          <w:rFonts w:ascii="黑体" w:eastAsia="黑体" w:hAnsi="黑体" w:cs="Times New Roman"/>
          <w:b/>
          <w:bCs/>
          <w:color w:val="0F4761"/>
          <w:kern w:val="0"/>
          <w:sz w:val="24"/>
        </w:rPr>
      </w:pPr>
      <w:r w:rsidRPr="00893A96">
        <w:rPr>
          <w:rFonts w:ascii="黑体" w:eastAsia="黑体" w:hAnsi="黑体" w:cs="Times New Roman" w:hint="eastAsia"/>
          <w:b/>
          <w:bCs/>
          <w:color w:val="0F4761"/>
          <w:kern w:val="0"/>
          <w:sz w:val="24"/>
        </w:rPr>
        <w:t>三、报告结构及各部分格式要点</w:t>
      </w:r>
    </w:p>
    <w:p w14:paraId="691752C1" w14:textId="77777777" w:rsidR="00893A96" w:rsidRPr="00893A96" w:rsidRDefault="00893A96" w:rsidP="00893A96">
      <w:pPr>
        <w:widowControl/>
        <w:spacing w:before="180" w:after="180" w:line="276" w:lineRule="auto"/>
        <w:ind w:firstLine="720"/>
        <w:jc w:val="left"/>
        <w:rPr>
          <w:rFonts w:ascii="Aptos" w:eastAsia="等线" w:hAnsi="Aptos" w:cs="Times New Roman"/>
          <w:kern w:val="0"/>
          <w:sz w:val="24"/>
        </w:rPr>
      </w:pPr>
      <w:r w:rsidRPr="00893A96">
        <w:rPr>
          <w:rFonts w:ascii="Aptos" w:eastAsia="等线" w:hAnsi="Aptos" w:cs="Times New Roman"/>
          <w:b/>
          <w:bCs/>
          <w:kern w:val="0"/>
          <w:sz w:val="24"/>
        </w:rPr>
        <w:t>1</w:t>
      </w:r>
      <w:proofErr w:type="gramStart"/>
      <w:r w:rsidRPr="00893A96">
        <w:rPr>
          <w:rFonts w:ascii="Aptos" w:eastAsia="等线" w:hAnsi="Aptos" w:cs="Times New Roman"/>
          <w:b/>
          <w:bCs/>
          <w:kern w:val="0"/>
          <w:sz w:val="24"/>
        </w:rPr>
        <w:t xml:space="preserve">. </w:t>
      </w: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目录</w:t>
      </w:r>
      <w:proofErr w:type="gramEnd"/>
    </w:p>
    <w:p w14:paraId="3ECE932D" w14:textId="77777777" w:rsidR="00893A96" w:rsidRPr="00893A96" w:rsidRDefault="00893A96" w:rsidP="00893A96">
      <w:pPr>
        <w:widowControl/>
        <w:spacing w:after="200" w:line="360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标题格式</w:t>
      </w:r>
      <w:r w:rsidRPr="00893A96">
        <w:rPr>
          <w:rFonts w:ascii="宋体" w:eastAsia="宋体" w:hAnsi="宋体" w:cs="Times New Roman" w:hint="eastAsia"/>
          <w:kern w:val="0"/>
          <w:sz w:val="24"/>
        </w:rPr>
        <w:t>：“目录”二字为黑体、三号，居中</w:t>
      </w:r>
    </w:p>
    <w:p w14:paraId="15F0EFC1" w14:textId="77777777" w:rsidR="00893A96" w:rsidRPr="00893A96" w:rsidRDefault="00893A96" w:rsidP="00893A96">
      <w:pPr>
        <w:widowControl/>
        <w:spacing w:after="200" w:line="360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生成方式</w:t>
      </w:r>
      <w:r w:rsidRPr="00893A96">
        <w:rPr>
          <w:rFonts w:ascii="宋体" w:eastAsia="宋体" w:hAnsi="宋体" w:cs="Times New Roman" w:hint="eastAsia"/>
          <w:kern w:val="0"/>
          <w:sz w:val="24"/>
        </w:rPr>
        <w:t>：使用Word“引用”→“目录”功能自动生成，禁止手动输入。</w:t>
      </w:r>
    </w:p>
    <w:p w14:paraId="572A80C0" w14:textId="77777777" w:rsidR="00893A96" w:rsidRPr="00893A96" w:rsidRDefault="00893A96" w:rsidP="00893A96">
      <w:pPr>
        <w:widowControl/>
        <w:spacing w:after="200" w:line="360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lastRenderedPageBreak/>
        <w:t>内容范围</w:t>
      </w:r>
      <w:r w:rsidRPr="00893A96">
        <w:rPr>
          <w:rFonts w:ascii="宋体" w:eastAsia="宋体" w:hAnsi="宋体" w:cs="Times New Roman" w:hint="eastAsia"/>
          <w:kern w:val="0"/>
          <w:sz w:val="24"/>
        </w:rPr>
        <w:t>：应包含正文中的一、二、三级标题，以及“致谢”、“附录”等必要部分</w:t>
      </w:r>
    </w:p>
    <w:p w14:paraId="149A2416" w14:textId="77777777" w:rsidR="00893A96" w:rsidRPr="00893A96" w:rsidRDefault="00893A96" w:rsidP="00893A96">
      <w:pPr>
        <w:widowControl/>
        <w:spacing w:before="180" w:after="180" w:line="276" w:lineRule="auto"/>
        <w:ind w:firstLine="720"/>
        <w:jc w:val="left"/>
        <w:rPr>
          <w:rFonts w:ascii="Aptos" w:eastAsia="等线" w:hAnsi="Aptos" w:cs="Times New Roman"/>
          <w:kern w:val="0"/>
          <w:sz w:val="24"/>
        </w:rPr>
      </w:pPr>
      <w:r w:rsidRPr="00893A96">
        <w:rPr>
          <w:rFonts w:ascii="Aptos" w:eastAsia="等线" w:hAnsi="Aptos" w:cs="Times New Roman"/>
          <w:b/>
          <w:bCs/>
          <w:kern w:val="0"/>
          <w:sz w:val="24"/>
        </w:rPr>
        <w:t>2</w:t>
      </w:r>
      <w:proofErr w:type="gramStart"/>
      <w:r w:rsidRPr="00893A96">
        <w:rPr>
          <w:rFonts w:ascii="Aptos" w:eastAsia="等线" w:hAnsi="Aptos" w:cs="Times New Roman"/>
          <w:b/>
          <w:bCs/>
          <w:kern w:val="0"/>
          <w:sz w:val="24"/>
        </w:rPr>
        <w:t xml:space="preserve">. </w:t>
      </w: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正文</w:t>
      </w:r>
      <w:proofErr w:type="gramEnd"/>
    </w:p>
    <w:p w14:paraId="78672DC4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标题格式</w:t>
      </w:r>
      <w:r w:rsidRPr="00893A96">
        <w:rPr>
          <w:rFonts w:ascii="宋体" w:eastAsia="宋体" w:hAnsi="宋体" w:cs="Times New Roman" w:hint="eastAsia"/>
          <w:kern w:val="0"/>
          <w:sz w:val="24"/>
        </w:rPr>
        <w:t>：按前述一、二、三级标题规范执行</w:t>
      </w:r>
    </w:p>
    <w:p w14:paraId="2953A6E0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段落格式</w:t>
      </w:r>
      <w:r w:rsidRPr="00893A96">
        <w:rPr>
          <w:rFonts w:ascii="宋体" w:eastAsia="宋体" w:hAnsi="宋体" w:cs="Times New Roman" w:hint="eastAsia"/>
          <w:kern w:val="0"/>
          <w:sz w:val="24"/>
        </w:rPr>
        <w:t>：宋体，小四，1.5倍行距，首行缩进2字符</w:t>
      </w:r>
    </w:p>
    <w:p w14:paraId="09359DCB" w14:textId="77777777" w:rsidR="00893A96" w:rsidRPr="00893A96" w:rsidRDefault="00893A96" w:rsidP="00893A96">
      <w:pPr>
        <w:widowControl/>
        <w:spacing w:before="180" w:after="180" w:line="276" w:lineRule="auto"/>
        <w:ind w:firstLine="720"/>
        <w:jc w:val="left"/>
        <w:rPr>
          <w:rFonts w:ascii="Aptos" w:eastAsia="等线" w:hAnsi="Aptos" w:cs="Times New Roman"/>
          <w:kern w:val="0"/>
          <w:sz w:val="24"/>
        </w:rPr>
      </w:pPr>
      <w:r w:rsidRPr="00893A96">
        <w:rPr>
          <w:rFonts w:ascii="Aptos" w:eastAsia="等线" w:hAnsi="Aptos" w:cs="Times New Roman"/>
          <w:b/>
          <w:bCs/>
          <w:kern w:val="0"/>
          <w:sz w:val="24"/>
        </w:rPr>
        <w:t>3</w:t>
      </w:r>
      <w:proofErr w:type="gramStart"/>
      <w:r w:rsidRPr="00893A96">
        <w:rPr>
          <w:rFonts w:ascii="Aptos" w:eastAsia="等线" w:hAnsi="Aptos" w:cs="Times New Roman"/>
          <w:b/>
          <w:bCs/>
          <w:kern w:val="0"/>
          <w:sz w:val="24"/>
        </w:rPr>
        <w:t xml:space="preserve">. </w:t>
      </w: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致谢</w:t>
      </w:r>
      <w:proofErr w:type="gramEnd"/>
    </w:p>
    <w:p w14:paraId="68F333FC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标题格式</w:t>
      </w:r>
      <w:r w:rsidRPr="00893A96">
        <w:rPr>
          <w:rFonts w:ascii="宋体" w:eastAsia="宋体" w:hAnsi="宋体" w:cs="Times New Roman" w:hint="eastAsia"/>
          <w:kern w:val="0"/>
          <w:sz w:val="24"/>
        </w:rPr>
        <w:t>：“致谢”二字为黑体、三号，居中</w:t>
      </w:r>
    </w:p>
    <w:p w14:paraId="551E3013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正文格式</w:t>
      </w:r>
      <w:r w:rsidRPr="00893A96">
        <w:rPr>
          <w:rFonts w:ascii="宋体" w:eastAsia="宋体" w:hAnsi="宋体" w:cs="Times New Roman" w:hint="eastAsia"/>
          <w:kern w:val="0"/>
          <w:sz w:val="24"/>
        </w:rPr>
        <w:t>：宋体，小四，1.5倍行距，首行缩进2字符</w:t>
      </w:r>
    </w:p>
    <w:p w14:paraId="02272777" w14:textId="77777777" w:rsidR="00893A96" w:rsidRPr="00893A96" w:rsidRDefault="00893A96" w:rsidP="00893A96">
      <w:pPr>
        <w:widowControl/>
        <w:spacing w:before="180" w:after="180" w:line="276" w:lineRule="auto"/>
        <w:ind w:firstLine="720"/>
        <w:jc w:val="left"/>
        <w:rPr>
          <w:rFonts w:ascii="Aptos" w:eastAsia="等线" w:hAnsi="Aptos" w:cs="Times New Roman"/>
          <w:kern w:val="0"/>
          <w:sz w:val="24"/>
        </w:rPr>
      </w:pPr>
      <w:r w:rsidRPr="00893A96">
        <w:rPr>
          <w:rFonts w:ascii="Aptos" w:eastAsia="等线" w:hAnsi="Aptos" w:cs="Times New Roman"/>
          <w:b/>
          <w:bCs/>
          <w:kern w:val="0"/>
          <w:sz w:val="24"/>
        </w:rPr>
        <w:t>4</w:t>
      </w:r>
      <w:proofErr w:type="gramStart"/>
      <w:r w:rsidRPr="00893A96">
        <w:rPr>
          <w:rFonts w:ascii="Aptos" w:eastAsia="等线" w:hAnsi="Aptos" w:cs="Times New Roman"/>
          <w:b/>
          <w:bCs/>
          <w:kern w:val="0"/>
          <w:sz w:val="24"/>
        </w:rPr>
        <w:t xml:space="preserve">. </w:t>
      </w:r>
      <w:r w:rsidRPr="00893A96">
        <w:rPr>
          <w:rFonts w:ascii="Aptos" w:eastAsia="等线" w:hAnsi="Aptos" w:cs="Times New Roman" w:hint="eastAsia"/>
          <w:b/>
          <w:bCs/>
          <w:kern w:val="0"/>
          <w:sz w:val="24"/>
        </w:rPr>
        <w:t>附录</w:t>
      </w:r>
      <w:proofErr w:type="gramEnd"/>
    </w:p>
    <w:p w14:paraId="3321BC8D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标题格式</w:t>
      </w:r>
      <w:r w:rsidRPr="00893A96">
        <w:rPr>
          <w:rFonts w:ascii="宋体" w:eastAsia="宋体" w:hAnsi="宋体" w:cs="Times New Roman" w:hint="eastAsia"/>
          <w:kern w:val="0"/>
          <w:sz w:val="24"/>
        </w:rPr>
        <w:t>：“附录”二字为黑体、三号，居中</w:t>
      </w:r>
    </w:p>
    <w:p w14:paraId="304B292B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编号方式</w:t>
      </w:r>
      <w:r w:rsidRPr="00893A96">
        <w:rPr>
          <w:rFonts w:ascii="宋体" w:eastAsia="宋体" w:hAnsi="宋体" w:cs="Times New Roman" w:hint="eastAsia"/>
          <w:kern w:val="0"/>
          <w:sz w:val="24"/>
        </w:rPr>
        <w:t>：按顺序编号（如：附录1、附录2）</w:t>
      </w:r>
    </w:p>
    <w:p w14:paraId="4E772D16" w14:textId="77777777" w:rsidR="00893A96" w:rsidRPr="00893A96" w:rsidRDefault="00893A96" w:rsidP="00893A96">
      <w:pPr>
        <w:widowControl/>
        <w:spacing w:after="200" w:line="276" w:lineRule="auto"/>
        <w:ind w:leftChars="600" w:left="1260"/>
        <w:jc w:val="left"/>
        <w:rPr>
          <w:rFonts w:ascii="宋体" w:eastAsia="宋体" w:hAnsi="宋体" w:cs="Times New Roman"/>
          <w:kern w:val="0"/>
          <w:sz w:val="24"/>
        </w:rPr>
      </w:pPr>
      <w:r w:rsidRPr="00893A96">
        <w:rPr>
          <w:rFonts w:ascii="宋体" w:eastAsia="宋体" w:hAnsi="宋体" w:cs="Times New Roman" w:hint="eastAsia"/>
          <w:b/>
          <w:bCs/>
          <w:kern w:val="0"/>
          <w:sz w:val="24"/>
        </w:rPr>
        <w:t>内容格式</w:t>
      </w:r>
      <w:r w:rsidRPr="00893A96">
        <w:rPr>
          <w:rFonts w:ascii="宋体" w:eastAsia="宋体" w:hAnsi="宋体" w:cs="Times New Roman" w:hint="eastAsia"/>
          <w:kern w:val="0"/>
          <w:sz w:val="24"/>
        </w:rPr>
        <w:t>：宋体，小四，1.5倍行距，可根据内容调整缩进</w:t>
      </w:r>
    </w:p>
    <w:p w14:paraId="77A370D9" w14:textId="77777777" w:rsidR="00557DDE" w:rsidRPr="00893A96" w:rsidRDefault="00557DDE" w:rsidP="00557DDE">
      <w:pPr>
        <w:spacing w:line="360" w:lineRule="auto"/>
        <w:jc w:val="center"/>
        <w:rPr>
          <w:rFonts w:ascii="黑体" w:eastAsia="黑体" w:hAnsi="黑体" w:cs="Lantinghei SC Demibold"/>
          <w:b/>
          <w:bCs/>
          <w:sz w:val="28"/>
          <w:szCs w:val="36"/>
        </w:rPr>
      </w:pPr>
    </w:p>
    <w:p w14:paraId="0C931B4A" w14:textId="77777777" w:rsidR="00EE5C53" w:rsidRPr="00557DDE" w:rsidRDefault="00EE5C53">
      <w:pPr>
        <w:spacing w:line="360" w:lineRule="auto"/>
        <w:ind w:firstLineChars="200" w:firstLine="560"/>
        <w:rPr>
          <w:rFonts w:ascii="宋体" w:eastAsia="宋体" w:hAnsi="宋体"/>
          <w:sz w:val="28"/>
        </w:rPr>
      </w:pPr>
    </w:p>
    <w:sectPr w:rsidR="00EE5C53" w:rsidRPr="00557DD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60F23" w14:textId="77777777" w:rsidR="00972976" w:rsidRDefault="00972976" w:rsidP="00D90FBE">
      <w:r>
        <w:separator/>
      </w:r>
    </w:p>
  </w:endnote>
  <w:endnote w:type="continuationSeparator" w:id="0">
    <w:p w14:paraId="762C6792" w14:textId="77777777" w:rsidR="00972976" w:rsidRDefault="00972976" w:rsidP="00D9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ntinghei SC Demibold">
    <w:altName w:val="等线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9119762"/>
      <w:docPartObj>
        <w:docPartGallery w:val="Page Numbers (Bottom of Page)"/>
        <w:docPartUnique/>
      </w:docPartObj>
    </w:sdtPr>
    <w:sdtContent>
      <w:p w14:paraId="26983325" w14:textId="0C3E94D5" w:rsidR="00335EF4" w:rsidRDefault="00335E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E513FED" w14:textId="77777777" w:rsidR="00335EF4" w:rsidRDefault="00335E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84E3A" w14:textId="77777777" w:rsidR="00972976" w:rsidRDefault="00972976" w:rsidP="00D90FBE">
      <w:r>
        <w:separator/>
      </w:r>
    </w:p>
  </w:footnote>
  <w:footnote w:type="continuationSeparator" w:id="0">
    <w:p w14:paraId="475B44D6" w14:textId="77777777" w:rsidR="00972976" w:rsidRDefault="00972976" w:rsidP="00D90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5952F"/>
    <w:multiLevelType w:val="singleLevel"/>
    <w:tmpl w:val="5CA5952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77D5E2A8"/>
    <w:multiLevelType w:val="singleLevel"/>
    <w:tmpl w:val="77D5E2A8"/>
    <w:lvl w:ilvl="0">
      <w:start w:val="1"/>
      <w:numFmt w:val="decimal"/>
      <w:suff w:val="nothing"/>
      <w:lvlText w:val="%1、"/>
      <w:lvlJc w:val="left"/>
    </w:lvl>
  </w:abstractNum>
  <w:num w:numId="1" w16cid:durableId="1737169508">
    <w:abstractNumId w:val="0"/>
  </w:num>
  <w:num w:numId="2" w16cid:durableId="1562641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B2732C8"/>
    <w:rsid w:val="000A752B"/>
    <w:rsid w:val="00184715"/>
    <w:rsid w:val="00335EF4"/>
    <w:rsid w:val="003426B0"/>
    <w:rsid w:val="00375348"/>
    <w:rsid w:val="005449D4"/>
    <w:rsid w:val="00557DDE"/>
    <w:rsid w:val="005E2AF6"/>
    <w:rsid w:val="005F7E64"/>
    <w:rsid w:val="0065430B"/>
    <w:rsid w:val="006A1432"/>
    <w:rsid w:val="007D02D6"/>
    <w:rsid w:val="00840D1C"/>
    <w:rsid w:val="00893A96"/>
    <w:rsid w:val="00972976"/>
    <w:rsid w:val="00AB459F"/>
    <w:rsid w:val="00B869DF"/>
    <w:rsid w:val="00D7760C"/>
    <w:rsid w:val="00D90FBE"/>
    <w:rsid w:val="00EC3B3E"/>
    <w:rsid w:val="00EE5C53"/>
    <w:rsid w:val="7B27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C5018C"/>
  <w15:docId w15:val="{CD3FABE8-8D47-4650-ADDF-7617FE87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7D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0F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90FBE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D90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0FB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123</Words>
  <Characters>702</Characters>
  <Application>Microsoft Office Word</Application>
  <DocSecurity>0</DocSecurity>
  <Lines>5</Lines>
  <Paragraphs>1</Paragraphs>
  <ScaleCrop>false</ScaleCrop>
  <Company>沙头街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晋山 梁</cp:lastModifiedBy>
  <cp:revision>16</cp:revision>
  <dcterms:created xsi:type="dcterms:W3CDTF">2025-09-26T10:19:00Z</dcterms:created>
  <dcterms:modified xsi:type="dcterms:W3CDTF">2026-09-14T03:40:00Z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